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E377AA" w:rsidRDefault="00E377AA"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5250B3">
        <w:rPr>
          <w:rFonts w:ascii="Arial" w:hAnsi="Arial" w:cs="Arial"/>
          <w:sz w:val="16"/>
          <w:szCs w:val="16"/>
        </w:rPr>
        <w:t>169</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5250B3">
        <w:rPr>
          <w:rFonts w:ascii="Arial" w:hAnsi="Arial" w:cs="Arial"/>
          <w:bCs/>
          <w:sz w:val="16"/>
          <w:szCs w:val="16"/>
        </w:rPr>
        <w:t>369</w:t>
      </w:r>
      <w:r w:rsidR="00320D64" w:rsidRPr="006848EE">
        <w:rPr>
          <w:rFonts w:ascii="Arial" w:hAnsi="Arial" w:cs="Arial"/>
          <w:bCs/>
          <w:sz w:val="16"/>
          <w:szCs w:val="16"/>
        </w:rPr>
        <w:t>/201</w:t>
      </w:r>
      <w:r w:rsidR="003C43A1" w:rsidRPr="006848EE">
        <w:rPr>
          <w:rFonts w:ascii="Arial" w:hAnsi="Arial" w:cs="Arial"/>
          <w:bCs/>
          <w:sz w:val="16"/>
          <w:szCs w:val="16"/>
        </w:rPr>
        <w:t>3</w:t>
      </w:r>
      <w:r w:rsidR="00C53CAF" w:rsidRPr="006848EE">
        <w:rPr>
          <w:rFonts w:ascii="Arial" w:hAnsi="Arial" w:cs="Arial"/>
          <w:bCs/>
          <w:sz w:val="16"/>
          <w:szCs w:val="16"/>
        </w:rPr>
        <w:t>/</w:t>
      </w:r>
      <w:r w:rsidR="00DC5B3B" w:rsidRPr="006848EE">
        <w:rPr>
          <w:rFonts w:ascii="Arial" w:hAnsi="Arial" w:cs="Arial"/>
          <w:bCs/>
          <w:sz w:val="16"/>
          <w:szCs w:val="16"/>
        </w:rPr>
        <w:t>SUPEL</w:t>
      </w:r>
      <w:r w:rsidR="00C53CAF" w:rsidRPr="006848EE">
        <w:rPr>
          <w:rFonts w:ascii="Arial" w:hAnsi="Arial" w:cs="Arial"/>
          <w:bCs/>
          <w:sz w:val="16"/>
          <w:szCs w:val="16"/>
        </w:rPr>
        <w:t>/RO</w:t>
      </w:r>
    </w:p>
    <w:p w:rsidR="000F74A8"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5250B3">
        <w:rPr>
          <w:rFonts w:ascii="Arial" w:hAnsi="Arial" w:cs="Arial"/>
          <w:bCs/>
          <w:sz w:val="16"/>
          <w:szCs w:val="16"/>
        </w:rPr>
        <w:t>1514</w:t>
      </w:r>
      <w:r w:rsidR="00442C23">
        <w:rPr>
          <w:rFonts w:ascii="Arial" w:hAnsi="Arial" w:cs="Arial"/>
          <w:bCs/>
          <w:sz w:val="16"/>
          <w:szCs w:val="16"/>
        </w:rPr>
        <w:t>.</w:t>
      </w:r>
      <w:proofErr w:type="gramEnd"/>
      <w:r w:rsidR="00442C23">
        <w:rPr>
          <w:rFonts w:ascii="Arial" w:hAnsi="Arial" w:cs="Arial"/>
          <w:bCs/>
          <w:sz w:val="16"/>
          <w:szCs w:val="16"/>
        </w:rPr>
        <w:t>00</w:t>
      </w:r>
      <w:r w:rsidR="005250B3">
        <w:rPr>
          <w:rFonts w:ascii="Arial" w:hAnsi="Arial" w:cs="Arial"/>
          <w:bCs/>
          <w:sz w:val="16"/>
          <w:szCs w:val="16"/>
        </w:rPr>
        <w:t>406</w:t>
      </w:r>
      <w:r w:rsidR="005F28C3" w:rsidRPr="005F28C3">
        <w:rPr>
          <w:rFonts w:ascii="Arial" w:hAnsi="Arial" w:cs="Arial"/>
          <w:bCs/>
          <w:sz w:val="16"/>
          <w:szCs w:val="16"/>
        </w:rPr>
        <w:t>-00/201</w:t>
      </w:r>
      <w:r w:rsidR="00126572">
        <w:rPr>
          <w:rFonts w:ascii="Arial" w:hAnsi="Arial" w:cs="Arial"/>
          <w:bCs/>
          <w:sz w:val="16"/>
          <w:szCs w:val="16"/>
        </w:rPr>
        <w:t>2</w:t>
      </w:r>
    </w:p>
    <w:p w:rsidR="009D2314" w:rsidRPr="000E0163" w:rsidRDefault="009D2314" w:rsidP="009D2314">
      <w:pPr>
        <w:pStyle w:val="Cabealho"/>
        <w:rPr>
          <w:rFonts w:ascii="Arial" w:hAnsi="Arial" w:cs="Arial"/>
          <w:sz w:val="16"/>
          <w:szCs w:val="16"/>
        </w:rPr>
      </w:pPr>
    </w:p>
    <w:p w:rsidR="009D2314" w:rsidRPr="00256091" w:rsidRDefault="009D2314" w:rsidP="000E0163">
      <w:pPr>
        <w:jc w:val="both"/>
        <w:rPr>
          <w:rFonts w:ascii="Arial" w:hAnsi="Arial" w:cs="Arial"/>
          <w:b/>
          <w:bCs/>
          <w:sz w:val="16"/>
          <w:szCs w:val="16"/>
        </w:rPr>
      </w:pPr>
      <w:r w:rsidRPr="000E0163">
        <w:rPr>
          <w:rFonts w:ascii="Arial" w:hAnsi="Arial" w:cs="Arial"/>
          <w:sz w:val="16"/>
          <w:szCs w:val="16"/>
        </w:rPr>
        <w:t xml:space="preserve">Pelo presente instrumento, o Estado de Rondônia, através da SUPERINTENDÊNCIA ESTADUAL DE COMPRAS E LICITAÇÕES – SUPEL </w:t>
      </w:r>
      <w:r w:rsidRPr="000E0163">
        <w:rPr>
          <w:rFonts w:ascii="Arial" w:hAnsi="Arial" w:cs="Arial"/>
          <w:color w:val="000000"/>
          <w:sz w:val="16"/>
          <w:szCs w:val="16"/>
        </w:rPr>
        <w:t xml:space="preserve">situada </w:t>
      </w:r>
      <w:r w:rsidR="00333AAB" w:rsidRPr="000E0163">
        <w:rPr>
          <w:rFonts w:ascii="Arial" w:hAnsi="Arial" w:cs="Arial"/>
          <w:sz w:val="16"/>
          <w:szCs w:val="16"/>
        </w:rPr>
        <w:t xml:space="preserve">Av. </w:t>
      </w:r>
      <w:proofErr w:type="spellStart"/>
      <w:r w:rsidR="00333AAB" w:rsidRPr="000E0163">
        <w:rPr>
          <w:rFonts w:ascii="Arial" w:hAnsi="Arial" w:cs="Arial"/>
          <w:sz w:val="16"/>
          <w:szCs w:val="16"/>
        </w:rPr>
        <w:t>Farquar</w:t>
      </w:r>
      <w:proofErr w:type="spellEnd"/>
      <w:r w:rsidR="00333AAB" w:rsidRPr="000E0163">
        <w:rPr>
          <w:rFonts w:ascii="Arial" w:hAnsi="Arial" w:cs="Arial"/>
          <w:sz w:val="16"/>
          <w:szCs w:val="16"/>
        </w:rPr>
        <w:t xml:space="preserve"> nº 2986 – Complexo Rio Madeira, curvo </w:t>
      </w:r>
      <w:proofErr w:type="gramStart"/>
      <w:r w:rsidR="00333AAB" w:rsidRPr="000E0163">
        <w:rPr>
          <w:rFonts w:ascii="Arial" w:hAnsi="Arial" w:cs="Arial"/>
          <w:sz w:val="16"/>
          <w:szCs w:val="16"/>
        </w:rPr>
        <w:t>03 ,</w:t>
      </w:r>
      <w:proofErr w:type="gramEnd"/>
      <w:r w:rsidR="00333AAB" w:rsidRPr="000E0163">
        <w:rPr>
          <w:rFonts w:ascii="Arial" w:hAnsi="Arial" w:cs="Arial"/>
          <w:sz w:val="16"/>
          <w:szCs w:val="16"/>
        </w:rPr>
        <w:t xml:space="preserve"> Edifício </w:t>
      </w:r>
      <w:proofErr w:type="spellStart"/>
      <w:r w:rsidR="00333AAB" w:rsidRPr="000E0163">
        <w:rPr>
          <w:rFonts w:ascii="Arial" w:hAnsi="Arial" w:cs="Arial"/>
          <w:sz w:val="16"/>
          <w:szCs w:val="16"/>
        </w:rPr>
        <w:t>Jamari</w:t>
      </w:r>
      <w:proofErr w:type="spellEnd"/>
      <w:r w:rsidR="00333AAB" w:rsidRPr="000E0163">
        <w:rPr>
          <w:rFonts w:ascii="Arial" w:hAnsi="Arial" w:cs="Arial"/>
          <w:sz w:val="16"/>
          <w:szCs w:val="16"/>
        </w:rPr>
        <w:t>, 1º Andar, Bairro: Pedrinhas</w:t>
      </w:r>
      <w:r w:rsidRPr="000E0163">
        <w:rPr>
          <w:rFonts w:ascii="Arial" w:hAnsi="Arial" w:cs="Arial"/>
          <w:color w:val="000000"/>
          <w:sz w:val="16"/>
          <w:szCs w:val="16"/>
        </w:rPr>
        <w:t xml:space="preserve">, neste ato representado pelo </w:t>
      </w:r>
      <w:r w:rsidRPr="000E0163">
        <w:rPr>
          <w:rFonts w:ascii="Arial" w:hAnsi="Arial" w:cs="Arial"/>
          <w:b/>
          <w:bCs/>
          <w:color w:val="000000"/>
          <w:sz w:val="16"/>
          <w:szCs w:val="16"/>
        </w:rPr>
        <w:t>Superintendente da SUPEL</w:t>
      </w:r>
      <w:r w:rsidRPr="000E0163">
        <w:rPr>
          <w:rFonts w:ascii="Arial" w:hAnsi="Arial" w:cs="Arial"/>
          <w:color w:val="000000"/>
          <w:sz w:val="16"/>
          <w:szCs w:val="16"/>
        </w:rPr>
        <w:t xml:space="preserve">, Senhor Márcio Rogério Gabriel e a empresa qualificada no Anexo Único desta Ata, resolvem </w:t>
      </w:r>
      <w:r w:rsidRPr="000E0163">
        <w:rPr>
          <w:rFonts w:ascii="Arial" w:hAnsi="Arial" w:cs="Arial"/>
          <w:bCs/>
          <w:color w:val="000000"/>
          <w:sz w:val="16"/>
          <w:szCs w:val="16"/>
        </w:rPr>
        <w:t>REGISTRAR O PREÇO</w:t>
      </w:r>
      <w:r w:rsidR="000E0163" w:rsidRPr="000E0163">
        <w:rPr>
          <w:rFonts w:ascii="Arial" w:hAnsi="Arial" w:cs="Arial"/>
          <w:bCs/>
          <w:color w:val="000000"/>
          <w:sz w:val="16"/>
          <w:szCs w:val="16"/>
        </w:rPr>
        <w:t xml:space="preserve"> </w:t>
      </w:r>
      <w:r w:rsidR="000E0163" w:rsidRPr="000E0163">
        <w:rPr>
          <w:rFonts w:ascii="Arial" w:hAnsi="Arial" w:cs="Arial"/>
          <w:sz w:val="16"/>
          <w:szCs w:val="16"/>
        </w:rPr>
        <w:t xml:space="preserve">para futura e eventual </w:t>
      </w:r>
      <w:r w:rsidR="005250B3">
        <w:rPr>
          <w:rFonts w:ascii="Arial" w:hAnsi="Arial" w:cs="Arial"/>
          <w:sz w:val="16"/>
          <w:szCs w:val="16"/>
        </w:rPr>
        <w:t>AQUISIÇÃO</w:t>
      </w:r>
      <w:r w:rsidR="005250B3" w:rsidRPr="005250B3">
        <w:rPr>
          <w:rFonts w:ascii="Arial" w:hAnsi="Arial" w:cs="Arial"/>
          <w:sz w:val="16"/>
          <w:szCs w:val="16"/>
        </w:rPr>
        <w:t xml:space="preserve"> DE EQUIPAMENTOS DE COMUNICAÇÃO DIGITAL VHF/FM</w:t>
      </w:r>
      <w:r w:rsidR="000E0163" w:rsidRPr="000E0163">
        <w:rPr>
          <w:rFonts w:ascii="Arial" w:hAnsi="Arial" w:cs="Arial"/>
          <w:sz w:val="16"/>
          <w:szCs w:val="16"/>
        </w:rPr>
        <w:t xml:space="preserve">, para atender </w:t>
      </w:r>
      <w:r w:rsidR="005250B3">
        <w:rPr>
          <w:rFonts w:ascii="Arial" w:hAnsi="Arial" w:cs="Arial"/>
          <w:sz w:val="16"/>
          <w:szCs w:val="16"/>
        </w:rPr>
        <w:t>a FUNESBOM/RO</w:t>
      </w:r>
      <w:r w:rsidR="008C0183">
        <w:rPr>
          <w:rFonts w:ascii="Arial" w:hAnsi="Arial" w:cs="Arial"/>
          <w:sz w:val="16"/>
          <w:szCs w:val="16"/>
        </w:rPr>
        <w:t xml:space="preserve">, </w:t>
      </w:r>
      <w:r w:rsidR="00702065" w:rsidRPr="00256091">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731FBF" w:rsidRDefault="009D2314" w:rsidP="00731FBF">
      <w:pPr>
        <w:jc w:val="both"/>
        <w:rPr>
          <w:rFonts w:ascii="Arial" w:hAnsi="Arial" w:cs="Arial"/>
          <w:b/>
          <w:bCs/>
          <w:sz w:val="16"/>
          <w:szCs w:val="16"/>
        </w:rPr>
      </w:pPr>
      <w:r w:rsidRPr="00067B8E">
        <w:rPr>
          <w:rFonts w:ascii="Arial" w:hAnsi="Arial" w:cs="Arial"/>
          <w:b/>
          <w:bCs/>
          <w:sz w:val="16"/>
          <w:szCs w:val="16"/>
        </w:rPr>
        <w:t>1. DO OBJETO</w:t>
      </w:r>
    </w:p>
    <w:p w:rsidR="00731FBF" w:rsidRDefault="00731FBF" w:rsidP="00731FBF">
      <w:pPr>
        <w:jc w:val="both"/>
        <w:rPr>
          <w:rFonts w:ascii="Arial" w:hAnsi="Arial" w:cs="Arial"/>
          <w:b/>
          <w:bCs/>
          <w:sz w:val="16"/>
          <w:szCs w:val="16"/>
        </w:rPr>
      </w:pPr>
    </w:p>
    <w:p w:rsidR="00150F0C" w:rsidRPr="00150F0C" w:rsidRDefault="00731FBF" w:rsidP="00731FBF">
      <w:pPr>
        <w:jc w:val="both"/>
        <w:rPr>
          <w:rFonts w:ascii="Arial" w:hAnsi="Arial" w:cs="Arial"/>
          <w:b/>
          <w:bCs/>
          <w:sz w:val="16"/>
          <w:szCs w:val="16"/>
        </w:rPr>
      </w:pPr>
      <w:r w:rsidRPr="00731FBF">
        <w:rPr>
          <w:rFonts w:ascii="Arial" w:hAnsi="Arial" w:cs="Arial"/>
          <w:b/>
          <w:sz w:val="16"/>
          <w:szCs w:val="16"/>
        </w:rPr>
        <w:t>1.1</w:t>
      </w:r>
      <w:proofErr w:type="gramStart"/>
      <w:r w:rsidRPr="00731FBF">
        <w:rPr>
          <w:rFonts w:ascii="Arial" w:hAnsi="Arial" w:cs="Arial"/>
          <w:b/>
          <w:sz w:val="16"/>
          <w:szCs w:val="16"/>
        </w:rPr>
        <w:t xml:space="preserve"> </w:t>
      </w:r>
      <w:r>
        <w:rPr>
          <w:rFonts w:ascii="Arial" w:hAnsi="Arial" w:cs="Arial"/>
          <w:b/>
          <w:sz w:val="16"/>
          <w:szCs w:val="16"/>
        </w:rPr>
        <w:t xml:space="preserve"> </w:t>
      </w:r>
      <w:proofErr w:type="gramEnd"/>
      <w:r w:rsidR="00817C09">
        <w:rPr>
          <w:rFonts w:ascii="Arial" w:hAnsi="Arial" w:cs="Arial"/>
          <w:sz w:val="16"/>
          <w:szCs w:val="16"/>
        </w:rPr>
        <w:t xml:space="preserve">Registro de Preços </w:t>
      </w:r>
      <w:r w:rsidR="009D2E44" w:rsidRPr="000E0163">
        <w:rPr>
          <w:rFonts w:ascii="Arial" w:hAnsi="Arial" w:cs="Arial"/>
          <w:sz w:val="16"/>
          <w:szCs w:val="16"/>
        </w:rPr>
        <w:t xml:space="preserve">para futura e eventual </w:t>
      </w:r>
      <w:r w:rsidR="005250B3">
        <w:rPr>
          <w:rFonts w:ascii="Arial" w:hAnsi="Arial" w:cs="Arial"/>
          <w:sz w:val="16"/>
          <w:szCs w:val="16"/>
        </w:rPr>
        <w:t>AQUISIÇÃO</w:t>
      </w:r>
      <w:r w:rsidR="005250B3" w:rsidRPr="005250B3">
        <w:rPr>
          <w:rFonts w:ascii="Arial" w:hAnsi="Arial" w:cs="Arial"/>
          <w:sz w:val="16"/>
          <w:szCs w:val="16"/>
        </w:rPr>
        <w:t xml:space="preserve"> DE EQUIPAMENTOS DE COMUNICAÇÃO DIGITAL VHF/FM</w:t>
      </w:r>
      <w:r w:rsidR="005250B3" w:rsidRPr="000E0163">
        <w:rPr>
          <w:rFonts w:ascii="Arial" w:hAnsi="Arial" w:cs="Arial"/>
          <w:sz w:val="16"/>
          <w:szCs w:val="16"/>
        </w:rPr>
        <w:t xml:space="preserve">, para atender </w:t>
      </w:r>
      <w:r w:rsidR="005250B3">
        <w:rPr>
          <w:rFonts w:ascii="Arial" w:hAnsi="Arial" w:cs="Arial"/>
          <w:sz w:val="16"/>
          <w:szCs w:val="16"/>
        </w:rPr>
        <w:t>a FUNESBOM/RO.</w:t>
      </w:r>
    </w:p>
    <w:p w:rsidR="000E0163" w:rsidRPr="000E0163" w:rsidRDefault="000E0163" w:rsidP="000E0163">
      <w:pPr>
        <w:pStyle w:val="PargrafodaLista"/>
        <w:jc w:val="both"/>
        <w:rPr>
          <w:rFonts w:ascii="Arial" w:hAnsi="Arial" w:cs="Arial"/>
          <w:b/>
          <w:bCs/>
          <w:sz w:val="16"/>
          <w:szCs w:val="16"/>
        </w:rPr>
      </w:pPr>
    </w:p>
    <w:p w:rsidR="009D2314" w:rsidRPr="000E0163" w:rsidRDefault="009D2314" w:rsidP="000E0163">
      <w:pPr>
        <w:rPr>
          <w:rFonts w:ascii="Arial" w:hAnsi="Arial" w:cs="Arial"/>
          <w:b/>
          <w:bCs/>
          <w:sz w:val="16"/>
          <w:szCs w:val="16"/>
        </w:rPr>
      </w:pPr>
      <w:r w:rsidRPr="000E0163">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6830A5" w:rsidRDefault="006830A5" w:rsidP="006830A5">
      <w:pPr>
        <w:pStyle w:val="Corpodetexto3"/>
        <w:tabs>
          <w:tab w:val="left" w:pos="900"/>
        </w:tabs>
        <w:ind w:left="360" w:right="47"/>
        <w:rPr>
          <w:rFonts w:ascii="Arial" w:hAnsi="Arial" w:cs="Arial"/>
          <w:sz w:val="16"/>
          <w:szCs w:val="16"/>
        </w:rPr>
      </w:pPr>
    </w:p>
    <w:p w:rsidR="006830A5" w:rsidRDefault="006830A5" w:rsidP="006830A5">
      <w:pPr>
        <w:pStyle w:val="Corpodetexto3"/>
        <w:tabs>
          <w:tab w:val="left" w:pos="900"/>
        </w:tabs>
        <w:ind w:left="360" w:right="47"/>
        <w:rPr>
          <w:rFonts w:ascii="Arial" w:hAnsi="Arial" w:cs="Arial"/>
          <w:sz w:val="16"/>
          <w:szCs w:val="16"/>
        </w:rPr>
      </w:pPr>
    </w:p>
    <w:p w:rsidR="006830A5" w:rsidRPr="005250B3" w:rsidRDefault="006830A5" w:rsidP="006830A5">
      <w:pPr>
        <w:pStyle w:val="PargrafodaLista"/>
        <w:numPr>
          <w:ilvl w:val="1"/>
          <w:numId w:val="19"/>
        </w:numPr>
        <w:tabs>
          <w:tab w:val="left" w:pos="900"/>
        </w:tabs>
        <w:ind w:right="47"/>
        <w:jc w:val="both"/>
        <w:rPr>
          <w:rFonts w:ascii="Arial" w:hAnsi="Arial" w:cs="Arial"/>
          <w:sz w:val="16"/>
          <w:szCs w:val="16"/>
        </w:rPr>
      </w:pPr>
      <w:r w:rsidRPr="00E77F21">
        <w:rPr>
          <w:rFonts w:ascii="Arial" w:hAnsi="Arial" w:cs="Arial"/>
          <w:b/>
          <w:sz w:val="16"/>
          <w:szCs w:val="16"/>
        </w:rPr>
        <w:t xml:space="preserve">O </w:t>
      </w:r>
      <w:r w:rsidRPr="00E77F21">
        <w:rPr>
          <w:rFonts w:ascii="Arial" w:hAnsi="Arial" w:cs="Arial"/>
          <w:b/>
          <w:bCs/>
          <w:sz w:val="16"/>
          <w:szCs w:val="16"/>
        </w:rPr>
        <w:t>prazo de entrega</w:t>
      </w:r>
      <w:r w:rsidRPr="00E77F21">
        <w:rPr>
          <w:rFonts w:ascii="Arial" w:hAnsi="Arial" w:cs="Arial"/>
          <w:bCs/>
          <w:sz w:val="16"/>
          <w:szCs w:val="16"/>
        </w:rPr>
        <w:t>:</w:t>
      </w:r>
      <w:r w:rsidR="003E1149" w:rsidRPr="00E77F21">
        <w:rPr>
          <w:rFonts w:ascii="Arial" w:hAnsi="Arial" w:cs="Arial"/>
          <w:bCs/>
          <w:sz w:val="16"/>
          <w:szCs w:val="16"/>
        </w:rPr>
        <w:t xml:space="preserve"> O objeto deverá ser entregue no prazo máximo de </w:t>
      </w:r>
      <w:r w:rsidR="005250B3">
        <w:rPr>
          <w:rFonts w:ascii="Arial" w:hAnsi="Arial" w:cs="Arial"/>
          <w:bCs/>
          <w:sz w:val="16"/>
          <w:szCs w:val="16"/>
        </w:rPr>
        <w:t>60</w:t>
      </w:r>
      <w:r w:rsidR="003E1149" w:rsidRPr="00E77F21">
        <w:rPr>
          <w:rFonts w:ascii="Arial" w:hAnsi="Arial" w:cs="Arial"/>
          <w:bCs/>
          <w:sz w:val="16"/>
          <w:szCs w:val="16"/>
        </w:rPr>
        <w:t xml:space="preserve"> (</w:t>
      </w:r>
      <w:r w:rsidR="005250B3">
        <w:rPr>
          <w:rFonts w:ascii="Arial" w:hAnsi="Arial" w:cs="Arial"/>
          <w:bCs/>
          <w:sz w:val="16"/>
          <w:szCs w:val="16"/>
        </w:rPr>
        <w:t>sessenta</w:t>
      </w:r>
      <w:r w:rsidR="003E1149" w:rsidRPr="00E77F21">
        <w:rPr>
          <w:rFonts w:ascii="Arial" w:hAnsi="Arial" w:cs="Arial"/>
          <w:bCs/>
          <w:sz w:val="16"/>
          <w:szCs w:val="16"/>
        </w:rPr>
        <w:t>) dias co</w:t>
      </w:r>
      <w:r w:rsidR="00E4769E">
        <w:rPr>
          <w:rFonts w:ascii="Arial" w:hAnsi="Arial" w:cs="Arial"/>
          <w:bCs/>
          <w:sz w:val="16"/>
          <w:szCs w:val="16"/>
        </w:rPr>
        <w:t>rridos</w:t>
      </w:r>
      <w:r w:rsidR="005250B3">
        <w:rPr>
          <w:rFonts w:ascii="Arial" w:hAnsi="Arial" w:cs="Arial"/>
          <w:bCs/>
          <w:sz w:val="16"/>
          <w:szCs w:val="16"/>
        </w:rPr>
        <w:t>,</w:t>
      </w:r>
      <w:r w:rsidR="00E4769E">
        <w:rPr>
          <w:rFonts w:ascii="Arial" w:hAnsi="Arial" w:cs="Arial"/>
          <w:bCs/>
          <w:sz w:val="16"/>
          <w:szCs w:val="16"/>
        </w:rPr>
        <w:t xml:space="preserve"> </w:t>
      </w:r>
      <w:r w:rsidR="005250B3" w:rsidRPr="005250B3">
        <w:rPr>
          <w:rFonts w:ascii="Arial" w:hAnsi="Arial" w:cs="Arial"/>
          <w:sz w:val="16"/>
          <w:szCs w:val="16"/>
        </w:rPr>
        <w:t>contados a partir da data de assinatura do contrato</w:t>
      </w:r>
      <w:r w:rsidR="00E77F21" w:rsidRPr="005250B3">
        <w:rPr>
          <w:rFonts w:ascii="Arial" w:hAnsi="Arial" w:cs="Arial"/>
          <w:bCs/>
          <w:sz w:val="16"/>
          <w:szCs w:val="16"/>
        </w:rPr>
        <w:t>.</w:t>
      </w:r>
    </w:p>
    <w:p w:rsidR="009D2314" w:rsidRPr="00067B8E" w:rsidRDefault="009D2314" w:rsidP="009D2314">
      <w:pPr>
        <w:pStyle w:val="Corpodetexto3"/>
        <w:tabs>
          <w:tab w:val="left" w:pos="900"/>
        </w:tabs>
        <w:ind w:right="47"/>
        <w:rPr>
          <w:rFonts w:ascii="Arial" w:hAnsi="Arial" w:cs="Arial"/>
          <w:sz w:val="16"/>
          <w:szCs w:val="16"/>
        </w:rPr>
      </w:pPr>
    </w:p>
    <w:p w:rsidR="000B1908" w:rsidRPr="00865D9C" w:rsidRDefault="00EA0D3A" w:rsidP="006830A5">
      <w:pPr>
        <w:ind w:left="540"/>
        <w:jc w:val="both"/>
        <w:rPr>
          <w:rFonts w:ascii="Arial" w:hAnsi="Arial" w:cs="Arial"/>
          <w:sz w:val="16"/>
          <w:szCs w:val="16"/>
        </w:rPr>
      </w:pPr>
      <w:r w:rsidRPr="00EA0D3A">
        <w:rPr>
          <w:rFonts w:ascii="Arial" w:hAnsi="Arial" w:cs="Arial"/>
          <w:b/>
          <w:sz w:val="16"/>
          <w:szCs w:val="16"/>
        </w:rPr>
        <w:t xml:space="preserve"> </w:t>
      </w:r>
    </w:p>
    <w:p w:rsidR="00724BF1" w:rsidRPr="000E0163" w:rsidRDefault="009D2314" w:rsidP="000E0163">
      <w:pPr>
        <w:pStyle w:val="PargrafodaLista"/>
        <w:numPr>
          <w:ilvl w:val="1"/>
          <w:numId w:val="19"/>
        </w:numPr>
        <w:jc w:val="both"/>
        <w:rPr>
          <w:rFonts w:ascii="Arial" w:hAnsi="Arial" w:cs="Arial"/>
          <w:sz w:val="16"/>
          <w:szCs w:val="16"/>
        </w:rPr>
      </w:pPr>
      <w:r w:rsidRPr="000E0163">
        <w:rPr>
          <w:rFonts w:ascii="Arial" w:hAnsi="Arial" w:cs="Arial"/>
          <w:b/>
          <w:bCs/>
          <w:sz w:val="16"/>
          <w:szCs w:val="16"/>
        </w:rPr>
        <w:t xml:space="preserve">Local de </w:t>
      </w:r>
      <w:r w:rsidR="00570245" w:rsidRPr="000E0163">
        <w:rPr>
          <w:rFonts w:ascii="Arial" w:hAnsi="Arial" w:cs="Arial"/>
          <w:b/>
          <w:bCs/>
          <w:sz w:val="16"/>
          <w:szCs w:val="16"/>
        </w:rPr>
        <w:t>entrega</w:t>
      </w:r>
      <w:r w:rsidRPr="000E0163">
        <w:rPr>
          <w:rFonts w:ascii="Arial" w:hAnsi="Arial" w:cs="Arial"/>
          <w:bCs/>
          <w:sz w:val="16"/>
          <w:szCs w:val="16"/>
        </w:rPr>
        <w:t>:</w:t>
      </w:r>
      <w:r w:rsidR="0049023D" w:rsidRPr="000E0163">
        <w:rPr>
          <w:rFonts w:ascii="Arial" w:hAnsi="Arial" w:cs="Arial"/>
          <w:bCs/>
          <w:sz w:val="16"/>
          <w:szCs w:val="16"/>
        </w:rPr>
        <w:t xml:space="preserve"> </w:t>
      </w:r>
      <w:r w:rsidR="005250B3" w:rsidRPr="005250B3">
        <w:rPr>
          <w:rFonts w:ascii="Arial" w:hAnsi="Arial" w:cs="Arial"/>
          <w:bCs/>
          <w:sz w:val="16"/>
          <w:szCs w:val="16"/>
        </w:rPr>
        <w:t>Os objetos</w:t>
      </w:r>
      <w:r w:rsidR="005250B3" w:rsidRPr="005250B3">
        <w:rPr>
          <w:rFonts w:ascii="Arial" w:hAnsi="Arial" w:cs="Arial"/>
          <w:sz w:val="16"/>
          <w:szCs w:val="16"/>
        </w:rPr>
        <w:t xml:space="preserve"> </w:t>
      </w:r>
      <w:r w:rsidR="005250B3" w:rsidRPr="005250B3">
        <w:rPr>
          <w:rFonts w:ascii="Arial" w:hAnsi="Arial" w:cs="Arial"/>
          <w:bCs/>
          <w:sz w:val="16"/>
          <w:szCs w:val="16"/>
        </w:rPr>
        <w:t xml:space="preserve">deverão ser </w:t>
      </w:r>
      <w:proofErr w:type="gramStart"/>
      <w:r w:rsidR="005250B3" w:rsidRPr="005250B3">
        <w:rPr>
          <w:rFonts w:ascii="Arial" w:hAnsi="Arial" w:cs="Arial"/>
          <w:bCs/>
          <w:sz w:val="16"/>
          <w:szCs w:val="16"/>
        </w:rPr>
        <w:t>entregues na Coordenadoria Geral de Patrimônio e Imobiliário do Governo do Estado de Rondônia - CGPI</w:t>
      </w:r>
      <w:r w:rsidR="005250B3" w:rsidRPr="005250B3">
        <w:rPr>
          <w:rFonts w:ascii="Arial" w:hAnsi="Arial" w:cs="Arial"/>
          <w:sz w:val="16"/>
          <w:szCs w:val="16"/>
        </w:rPr>
        <w:t>, sito a Rua Antonio Lacerda, 4138, bairro</w:t>
      </w:r>
      <w:proofErr w:type="gramEnd"/>
      <w:r w:rsidR="005250B3" w:rsidRPr="005250B3">
        <w:rPr>
          <w:rFonts w:ascii="Arial" w:hAnsi="Arial" w:cs="Arial"/>
          <w:sz w:val="16"/>
          <w:szCs w:val="16"/>
        </w:rPr>
        <w:t xml:space="preserve"> Industrial – Porto Velho - RO, dentro do horário de expediente das 07h30min às 13h30min, de segunda a sexta-feira, nos dias úteis</w:t>
      </w:r>
      <w:r w:rsidR="005250B3">
        <w:rPr>
          <w:rFonts w:ascii="Arial" w:hAnsi="Arial" w:cs="Arial"/>
          <w:sz w:val="16"/>
          <w:szCs w:val="16"/>
        </w:rPr>
        <w:t>.</w:t>
      </w:r>
    </w:p>
    <w:p w:rsidR="00865D9C" w:rsidRDefault="00865D9C" w:rsidP="00865D9C">
      <w:pPr>
        <w:pStyle w:val="Corpodetexto3"/>
        <w:tabs>
          <w:tab w:val="left" w:pos="900"/>
        </w:tabs>
        <w:ind w:right="47"/>
        <w:rPr>
          <w:rFonts w:ascii="Arial" w:hAnsi="Arial" w:cs="Arial"/>
          <w:sz w:val="16"/>
          <w:szCs w:val="16"/>
        </w:rPr>
      </w:pPr>
    </w:p>
    <w:p w:rsidR="000E0163" w:rsidRPr="006824AE" w:rsidRDefault="000E0163" w:rsidP="00865D9C">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Estado de Rondônia, através dos órgãos requisitantes, providenciará o pagamento no prazo de até </w:t>
      </w:r>
      <w:r w:rsidRPr="006830A5">
        <w:rPr>
          <w:rFonts w:ascii="Arial" w:hAnsi="Arial" w:cs="Arial"/>
          <w:b/>
          <w:sz w:val="16"/>
          <w:szCs w:val="16"/>
        </w:rPr>
        <w:t>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lastRenderedPageBreak/>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lastRenderedPageBreak/>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E0163" w:rsidRPr="000E0163" w:rsidRDefault="005250B3" w:rsidP="000E0163">
      <w:pPr>
        <w:jc w:val="both"/>
        <w:rPr>
          <w:rFonts w:ascii="Arial" w:hAnsi="Arial" w:cs="Arial"/>
          <w:sz w:val="16"/>
          <w:szCs w:val="16"/>
        </w:rPr>
      </w:pPr>
      <w:r>
        <w:rPr>
          <w:rFonts w:ascii="Arial" w:hAnsi="Arial" w:cs="Arial"/>
          <w:b/>
          <w:sz w:val="16"/>
          <w:szCs w:val="16"/>
        </w:rPr>
        <w:t>FUNESBOM</w:t>
      </w:r>
      <w:r w:rsidR="000E0163">
        <w:rPr>
          <w:rFonts w:ascii="Arial" w:hAnsi="Arial" w:cs="Arial"/>
          <w:b/>
          <w:sz w:val="16"/>
          <w:szCs w:val="16"/>
        </w:rPr>
        <w:t xml:space="preserve"> -</w:t>
      </w:r>
      <w:r>
        <w:rPr>
          <w:rFonts w:ascii="Arial" w:hAnsi="Arial" w:cs="Arial"/>
          <w:b/>
          <w:sz w:val="16"/>
          <w:szCs w:val="16"/>
        </w:rPr>
        <w:t xml:space="preserve"> </w:t>
      </w:r>
      <w:r w:rsidRPr="005250B3">
        <w:rPr>
          <w:rFonts w:ascii="Arial" w:hAnsi="Arial" w:cs="Arial"/>
          <w:sz w:val="16"/>
          <w:szCs w:val="16"/>
        </w:rPr>
        <w:t>FUNDO ESPECIAL DO CORPO DE BOMBEIROS MILITAR</w:t>
      </w:r>
    </w:p>
    <w:p w:rsidR="00462AAB" w:rsidRDefault="00462AAB" w:rsidP="00FE3739">
      <w:pPr>
        <w:jc w:val="both"/>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Default="002B37D9" w:rsidP="009D2314">
      <w:pPr>
        <w:ind w:right="47"/>
        <w:jc w:val="both"/>
        <w:rPr>
          <w:rFonts w:ascii="Arial" w:hAnsi="Arial" w:cs="Arial"/>
          <w:b/>
          <w:bCs/>
          <w:color w:val="000000"/>
          <w:sz w:val="16"/>
          <w:szCs w:val="16"/>
        </w:rPr>
      </w:pPr>
    </w:p>
    <w:p w:rsidR="00DB0E1A" w:rsidRPr="00067B8E" w:rsidRDefault="00DB0E1A"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0163" w:rsidRDefault="000E0163">
      <w:r>
        <w:separator/>
      </w:r>
    </w:p>
  </w:endnote>
  <w:endnote w:type="continuationSeparator" w:id="1">
    <w:p w:rsidR="000E0163" w:rsidRDefault="000E01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0163" w:rsidRDefault="000E0163">
      <w:r>
        <w:separator/>
      </w:r>
    </w:p>
  </w:footnote>
  <w:footnote w:type="continuationSeparator" w:id="1">
    <w:p w:rsidR="000E0163" w:rsidRDefault="000E01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163" w:rsidRDefault="000E016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CD4F6D"/>
    <w:multiLevelType w:val="multilevel"/>
    <w:tmpl w:val="B0CAC21E"/>
    <w:lvl w:ilvl="0">
      <w:start w:val="2"/>
      <w:numFmt w:val="decimal"/>
      <w:lvlText w:val="%1."/>
      <w:lvlJc w:val="left"/>
      <w:pPr>
        <w:ind w:left="900" w:hanging="900"/>
      </w:pPr>
      <w:rPr>
        <w:rFonts w:hint="default"/>
      </w:rPr>
    </w:lvl>
    <w:lvl w:ilvl="1">
      <w:start w:val="2"/>
      <w:numFmt w:val="decimal"/>
      <w:lvlText w:val="%1.%2."/>
      <w:lvlJc w:val="left"/>
      <w:pPr>
        <w:ind w:left="1215" w:hanging="900"/>
      </w:pPr>
      <w:rPr>
        <w:rFonts w:hint="default"/>
      </w:rPr>
    </w:lvl>
    <w:lvl w:ilvl="2">
      <w:start w:val="1"/>
      <w:numFmt w:val="decimal"/>
      <w:lvlText w:val="%1.%2.%3."/>
      <w:lvlJc w:val="left"/>
      <w:pPr>
        <w:ind w:left="1530" w:hanging="900"/>
      </w:pPr>
      <w:rPr>
        <w:rFonts w:hint="default"/>
      </w:rPr>
    </w:lvl>
    <w:lvl w:ilvl="3">
      <w:start w:val="1"/>
      <w:numFmt w:val="decimal"/>
      <w:lvlText w:val="%1.%2.%3.%4."/>
      <w:lvlJc w:val="left"/>
      <w:pPr>
        <w:ind w:left="1845" w:hanging="900"/>
      </w:pPr>
      <w:rPr>
        <w:rFonts w:hint="default"/>
      </w:rPr>
    </w:lvl>
    <w:lvl w:ilvl="4">
      <w:start w:val="2"/>
      <w:numFmt w:val="decimal"/>
      <w:lvlText w:val="%1.%2.%3.%4.%5."/>
      <w:lvlJc w:val="left"/>
      <w:pPr>
        <w:ind w:left="2340" w:hanging="108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3330" w:hanging="1440"/>
      </w:pPr>
      <w:rPr>
        <w:rFonts w:hint="default"/>
      </w:rPr>
    </w:lvl>
    <w:lvl w:ilvl="7">
      <w:start w:val="1"/>
      <w:numFmt w:val="decimal"/>
      <w:lvlText w:val="%1.%2.%3.%4.%5.%6.%7.%8."/>
      <w:lvlJc w:val="left"/>
      <w:pPr>
        <w:ind w:left="3645" w:hanging="1440"/>
      </w:pPr>
      <w:rPr>
        <w:rFonts w:hint="default"/>
      </w:rPr>
    </w:lvl>
    <w:lvl w:ilvl="8">
      <w:start w:val="1"/>
      <w:numFmt w:val="decimal"/>
      <w:lvlText w:val="%1.%2.%3.%4.%5.%6.%7.%8.%9."/>
      <w:lvlJc w:val="left"/>
      <w:pPr>
        <w:ind w:left="4320" w:hanging="1800"/>
      </w:pPr>
      <w:rPr>
        <w:rFonts w:hint="default"/>
      </w:rPr>
    </w:lvl>
  </w:abstractNum>
  <w:abstractNum w:abstractNumId="2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4">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5">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6">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3">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8"/>
  </w:num>
  <w:num w:numId="2">
    <w:abstractNumId w:val="27"/>
  </w:num>
  <w:num w:numId="3">
    <w:abstractNumId w:val="20"/>
  </w:num>
  <w:num w:numId="4">
    <w:abstractNumId w:val="25"/>
  </w:num>
  <w:num w:numId="5">
    <w:abstractNumId w:val="37"/>
  </w:num>
  <w:num w:numId="6">
    <w:abstractNumId w:val="4"/>
  </w:num>
  <w:num w:numId="7">
    <w:abstractNumId w:val="23"/>
  </w:num>
  <w:num w:numId="8">
    <w:abstractNumId w:val="15"/>
  </w:num>
  <w:num w:numId="9">
    <w:abstractNumId w:val="31"/>
  </w:num>
  <w:num w:numId="10">
    <w:abstractNumId w:val="29"/>
  </w:num>
  <w:num w:numId="11">
    <w:abstractNumId w:val="33"/>
  </w:num>
  <w:num w:numId="12">
    <w:abstractNumId w:val="11"/>
  </w:num>
  <w:num w:numId="13">
    <w:abstractNumId w:val="28"/>
  </w:num>
  <w:num w:numId="14">
    <w:abstractNumId w:val="9"/>
  </w:num>
  <w:num w:numId="15">
    <w:abstractNumId w:val="34"/>
  </w:num>
  <w:num w:numId="16">
    <w:abstractNumId w:val="39"/>
  </w:num>
  <w:num w:numId="17">
    <w:abstractNumId w:val="30"/>
  </w:num>
  <w:num w:numId="18">
    <w:abstractNumId w:val="26"/>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4"/>
  </w:num>
  <w:num w:numId="28">
    <w:abstractNumId w:val="36"/>
  </w:num>
  <w:num w:numId="29">
    <w:abstractNumId w:val="19"/>
  </w:num>
  <w:num w:numId="30">
    <w:abstractNumId w:val="10"/>
  </w:num>
  <w:num w:numId="31">
    <w:abstractNumId w:val="6"/>
  </w:num>
  <w:num w:numId="32">
    <w:abstractNumId w:val="0"/>
  </w:num>
  <w:num w:numId="33">
    <w:abstractNumId w:val="22"/>
  </w:num>
  <w:num w:numId="34">
    <w:abstractNumId w:val="16"/>
  </w:num>
  <w:num w:numId="35">
    <w:abstractNumId w:val="35"/>
  </w:num>
  <w:num w:numId="36">
    <w:abstractNumId w:val="12"/>
  </w:num>
  <w:num w:numId="37">
    <w:abstractNumId w:val="17"/>
  </w:num>
  <w:num w:numId="38">
    <w:abstractNumId w:val="13"/>
  </w:num>
  <w:num w:numId="39">
    <w:abstractNumId w:val="32"/>
  </w:num>
  <w:num w:numId="40">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14C9"/>
    <w:rsid w:val="000233CF"/>
    <w:rsid w:val="0002491F"/>
    <w:rsid w:val="00040004"/>
    <w:rsid w:val="00044C20"/>
    <w:rsid w:val="000451EE"/>
    <w:rsid w:val="00045403"/>
    <w:rsid w:val="00055A0E"/>
    <w:rsid w:val="00060DA6"/>
    <w:rsid w:val="000637BD"/>
    <w:rsid w:val="00066D61"/>
    <w:rsid w:val="00067B8E"/>
    <w:rsid w:val="00071315"/>
    <w:rsid w:val="0007170D"/>
    <w:rsid w:val="00077082"/>
    <w:rsid w:val="000840C3"/>
    <w:rsid w:val="000A160C"/>
    <w:rsid w:val="000A2283"/>
    <w:rsid w:val="000A6C06"/>
    <w:rsid w:val="000A6D1C"/>
    <w:rsid w:val="000B1908"/>
    <w:rsid w:val="000B2688"/>
    <w:rsid w:val="000B7916"/>
    <w:rsid w:val="000C0E03"/>
    <w:rsid w:val="000D04E2"/>
    <w:rsid w:val="000D6832"/>
    <w:rsid w:val="000E0163"/>
    <w:rsid w:val="000E1460"/>
    <w:rsid w:val="000E6330"/>
    <w:rsid w:val="000F0F21"/>
    <w:rsid w:val="000F74A8"/>
    <w:rsid w:val="000F7CBF"/>
    <w:rsid w:val="001001E2"/>
    <w:rsid w:val="00104A59"/>
    <w:rsid w:val="00105005"/>
    <w:rsid w:val="0010657B"/>
    <w:rsid w:val="0010778E"/>
    <w:rsid w:val="001101E5"/>
    <w:rsid w:val="00110F0D"/>
    <w:rsid w:val="001140FE"/>
    <w:rsid w:val="001149DB"/>
    <w:rsid w:val="00116604"/>
    <w:rsid w:val="00122860"/>
    <w:rsid w:val="00125132"/>
    <w:rsid w:val="001256C6"/>
    <w:rsid w:val="00126572"/>
    <w:rsid w:val="00136D85"/>
    <w:rsid w:val="00141A61"/>
    <w:rsid w:val="00150F0C"/>
    <w:rsid w:val="00157C08"/>
    <w:rsid w:val="00160C39"/>
    <w:rsid w:val="00167705"/>
    <w:rsid w:val="001677BD"/>
    <w:rsid w:val="0017078D"/>
    <w:rsid w:val="00181DAB"/>
    <w:rsid w:val="00196276"/>
    <w:rsid w:val="001A0C25"/>
    <w:rsid w:val="001A4EC2"/>
    <w:rsid w:val="001C2D5C"/>
    <w:rsid w:val="001D03D0"/>
    <w:rsid w:val="001D13A1"/>
    <w:rsid w:val="001D737C"/>
    <w:rsid w:val="001E157F"/>
    <w:rsid w:val="001E4390"/>
    <w:rsid w:val="001E5672"/>
    <w:rsid w:val="001E79D3"/>
    <w:rsid w:val="001F11F9"/>
    <w:rsid w:val="001F6435"/>
    <w:rsid w:val="00201234"/>
    <w:rsid w:val="002054B4"/>
    <w:rsid w:val="00206081"/>
    <w:rsid w:val="0020612B"/>
    <w:rsid w:val="00206819"/>
    <w:rsid w:val="00213CF2"/>
    <w:rsid w:val="00220F78"/>
    <w:rsid w:val="0024014B"/>
    <w:rsid w:val="00244983"/>
    <w:rsid w:val="00256091"/>
    <w:rsid w:val="00260036"/>
    <w:rsid w:val="00263010"/>
    <w:rsid w:val="002640C0"/>
    <w:rsid w:val="00265C0C"/>
    <w:rsid w:val="0027115B"/>
    <w:rsid w:val="0028355D"/>
    <w:rsid w:val="00284428"/>
    <w:rsid w:val="00294FBA"/>
    <w:rsid w:val="002A1D6C"/>
    <w:rsid w:val="002B37D9"/>
    <w:rsid w:val="002B5A0D"/>
    <w:rsid w:val="002B736B"/>
    <w:rsid w:val="002C0603"/>
    <w:rsid w:val="002C0730"/>
    <w:rsid w:val="002C214A"/>
    <w:rsid w:val="002C5AC0"/>
    <w:rsid w:val="002D43DC"/>
    <w:rsid w:val="002D60E9"/>
    <w:rsid w:val="002F2335"/>
    <w:rsid w:val="002F7923"/>
    <w:rsid w:val="0030086B"/>
    <w:rsid w:val="00305CB8"/>
    <w:rsid w:val="003062CA"/>
    <w:rsid w:val="00307D2F"/>
    <w:rsid w:val="00311766"/>
    <w:rsid w:val="0031248A"/>
    <w:rsid w:val="00315FEB"/>
    <w:rsid w:val="00320D64"/>
    <w:rsid w:val="0032253C"/>
    <w:rsid w:val="00331007"/>
    <w:rsid w:val="0033365D"/>
    <w:rsid w:val="00333AAB"/>
    <w:rsid w:val="00336E30"/>
    <w:rsid w:val="003425A5"/>
    <w:rsid w:val="00345C03"/>
    <w:rsid w:val="003539E4"/>
    <w:rsid w:val="00353EAF"/>
    <w:rsid w:val="003540CB"/>
    <w:rsid w:val="00354314"/>
    <w:rsid w:val="003562C2"/>
    <w:rsid w:val="003721B4"/>
    <w:rsid w:val="003725DB"/>
    <w:rsid w:val="003860D7"/>
    <w:rsid w:val="0039010C"/>
    <w:rsid w:val="003977B2"/>
    <w:rsid w:val="00397D1E"/>
    <w:rsid w:val="003A2E4C"/>
    <w:rsid w:val="003B4B40"/>
    <w:rsid w:val="003B4FB5"/>
    <w:rsid w:val="003B608D"/>
    <w:rsid w:val="003B68BB"/>
    <w:rsid w:val="003C43A1"/>
    <w:rsid w:val="003C7ECE"/>
    <w:rsid w:val="003D6E59"/>
    <w:rsid w:val="003E114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2C23"/>
    <w:rsid w:val="00447578"/>
    <w:rsid w:val="004475AA"/>
    <w:rsid w:val="00450E20"/>
    <w:rsid w:val="004514D6"/>
    <w:rsid w:val="0045394B"/>
    <w:rsid w:val="00455C66"/>
    <w:rsid w:val="00456DB6"/>
    <w:rsid w:val="00460C51"/>
    <w:rsid w:val="00461F89"/>
    <w:rsid w:val="0046252C"/>
    <w:rsid w:val="00462AAB"/>
    <w:rsid w:val="00467E48"/>
    <w:rsid w:val="004711F6"/>
    <w:rsid w:val="0048752A"/>
    <w:rsid w:val="0049023D"/>
    <w:rsid w:val="00490488"/>
    <w:rsid w:val="00491548"/>
    <w:rsid w:val="004971B1"/>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50B3"/>
    <w:rsid w:val="00526790"/>
    <w:rsid w:val="00526D01"/>
    <w:rsid w:val="00533108"/>
    <w:rsid w:val="005353C3"/>
    <w:rsid w:val="00542D5C"/>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E5B6E"/>
    <w:rsid w:val="005F1C4F"/>
    <w:rsid w:val="005F28C3"/>
    <w:rsid w:val="005F2FE4"/>
    <w:rsid w:val="005F3341"/>
    <w:rsid w:val="006024EA"/>
    <w:rsid w:val="00620EE6"/>
    <w:rsid w:val="00621F6B"/>
    <w:rsid w:val="00627D85"/>
    <w:rsid w:val="006304C3"/>
    <w:rsid w:val="00635335"/>
    <w:rsid w:val="00641936"/>
    <w:rsid w:val="006429CF"/>
    <w:rsid w:val="0064512C"/>
    <w:rsid w:val="00651F1E"/>
    <w:rsid w:val="00663572"/>
    <w:rsid w:val="0066453C"/>
    <w:rsid w:val="00665863"/>
    <w:rsid w:val="0066615F"/>
    <w:rsid w:val="00677FDF"/>
    <w:rsid w:val="00680691"/>
    <w:rsid w:val="006824AE"/>
    <w:rsid w:val="006830A5"/>
    <w:rsid w:val="006848EE"/>
    <w:rsid w:val="00684AF9"/>
    <w:rsid w:val="0068501A"/>
    <w:rsid w:val="0068550D"/>
    <w:rsid w:val="006855B0"/>
    <w:rsid w:val="006907A8"/>
    <w:rsid w:val="00690CC3"/>
    <w:rsid w:val="00693C19"/>
    <w:rsid w:val="006A0A97"/>
    <w:rsid w:val="006A21C2"/>
    <w:rsid w:val="006B0BE3"/>
    <w:rsid w:val="006B12B7"/>
    <w:rsid w:val="006B47C2"/>
    <w:rsid w:val="006B7B33"/>
    <w:rsid w:val="006E6225"/>
    <w:rsid w:val="006F19C3"/>
    <w:rsid w:val="00702065"/>
    <w:rsid w:val="00724BF1"/>
    <w:rsid w:val="00731FBF"/>
    <w:rsid w:val="00735DF8"/>
    <w:rsid w:val="007378C4"/>
    <w:rsid w:val="00751741"/>
    <w:rsid w:val="00754F90"/>
    <w:rsid w:val="00756383"/>
    <w:rsid w:val="007602B8"/>
    <w:rsid w:val="00762BB9"/>
    <w:rsid w:val="00765955"/>
    <w:rsid w:val="00772640"/>
    <w:rsid w:val="00772B81"/>
    <w:rsid w:val="007733B9"/>
    <w:rsid w:val="00774675"/>
    <w:rsid w:val="00781595"/>
    <w:rsid w:val="00781E9A"/>
    <w:rsid w:val="00782950"/>
    <w:rsid w:val="00785E21"/>
    <w:rsid w:val="00786FA5"/>
    <w:rsid w:val="00787FC3"/>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5D9C"/>
    <w:rsid w:val="00866E56"/>
    <w:rsid w:val="00875016"/>
    <w:rsid w:val="00876638"/>
    <w:rsid w:val="00880FC8"/>
    <w:rsid w:val="00881DB1"/>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043"/>
    <w:rsid w:val="008C0183"/>
    <w:rsid w:val="008C092F"/>
    <w:rsid w:val="008C1937"/>
    <w:rsid w:val="008C229D"/>
    <w:rsid w:val="008C3385"/>
    <w:rsid w:val="008C447D"/>
    <w:rsid w:val="008C547B"/>
    <w:rsid w:val="008D6F35"/>
    <w:rsid w:val="008D7655"/>
    <w:rsid w:val="008D7D1E"/>
    <w:rsid w:val="008F3332"/>
    <w:rsid w:val="008F73CB"/>
    <w:rsid w:val="0090261A"/>
    <w:rsid w:val="00903614"/>
    <w:rsid w:val="00905D6A"/>
    <w:rsid w:val="009111DB"/>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8097E"/>
    <w:rsid w:val="009A230C"/>
    <w:rsid w:val="009A3C8C"/>
    <w:rsid w:val="009A4671"/>
    <w:rsid w:val="009A5779"/>
    <w:rsid w:val="009C0461"/>
    <w:rsid w:val="009D2314"/>
    <w:rsid w:val="009D2E44"/>
    <w:rsid w:val="009D526E"/>
    <w:rsid w:val="009E1BF0"/>
    <w:rsid w:val="009E3650"/>
    <w:rsid w:val="009F117A"/>
    <w:rsid w:val="009F13D6"/>
    <w:rsid w:val="009F2597"/>
    <w:rsid w:val="00A03750"/>
    <w:rsid w:val="00A03BE6"/>
    <w:rsid w:val="00A162C1"/>
    <w:rsid w:val="00A16F8B"/>
    <w:rsid w:val="00A172C9"/>
    <w:rsid w:val="00A30C71"/>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5CD4"/>
    <w:rsid w:val="00AB70A8"/>
    <w:rsid w:val="00AC04A8"/>
    <w:rsid w:val="00AC50A6"/>
    <w:rsid w:val="00AC50A9"/>
    <w:rsid w:val="00AD0282"/>
    <w:rsid w:val="00AD47CE"/>
    <w:rsid w:val="00AE2687"/>
    <w:rsid w:val="00B02029"/>
    <w:rsid w:val="00B119ED"/>
    <w:rsid w:val="00B13728"/>
    <w:rsid w:val="00B13977"/>
    <w:rsid w:val="00B16E0A"/>
    <w:rsid w:val="00B26796"/>
    <w:rsid w:val="00B2706E"/>
    <w:rsid w:val="00B3555D"/>
    <w:rsid w:val="00B37D04"/>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2922"/>
    <w:rsid w:val="00BA4420"/>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A3"/>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232FF"/>
    <w:rsid w:val="00D23307"/>
    <w:rsid w:val="00D24C5C"/>
    <w:rsid w:val="00D30439"/>
    <w:rsid w:val="00D31430"/>
    <w:rsid w:val="00D362AE"/>
    <w:rsid w:val="00D36CD6"/>
    <w:rsid w:val="00D41CB0"/>
    <w:rsid w:val="00D5545F"/>
    <w:rsid w:val="00D63A4B"/>
    <w:rsid w:val="00D678C8"/>
    <w:rsid w:val="00D7089B"/>
    <w:rsid w:val="00D74634"/>
    <w:rsid w:val="00D75B36"/>
    <w:rsid w:val="00D77206"/>
    <w:rsid w:val="00D93EB7"/>
    <w:rsid w:val="00DA1255"/>
    <w:rsid w:val="00DA2BE8"/>
    <w:rsid w:val="00DA6D45"/>
    <w:rsid w:val="00DB0E1A"/>
    <w:rsid w:val="00DB3732"/>
    <w:rsid w:val="00DB4915"/>
    <w:rsid w:val="00DB6383"/>
    <w:rsid w:val="00DB6AC9"/>
    <w:rsid w:val="00DB7D05"/>
    <w:rsid w:val="00DC0AB9"/>
    <w:rsid w:val="00DC2CFF"/>
    <w:rsid w:val="00DC5B3B"/>
    <w:rsid w:val="00DD2FBA"/>
    <w:rsid w:val="00DD4A61"/>
    <w:rsid w:val="00DE3E2B"/>
    <w:rsid w:val="00DE5A13"/>
    <w:rsid w:val="00DE6B15"/>
    <w:rsid w:val="00DE71D1"/>
    <w:rsid w:val="00DF670A"/>
    <w:rsid w:val="00E0140E"/>
    <w:rsid w:val="00E02332"/>
    <w:rsid w:val="00E10790"/>
    <w:rsid w:val="00E135A7"/>
    <w:rsid w:val="00E23C85"/>
    <w:rsid w:val="00E25115"/>
    <w:rsid w:val="00E377AA"/>
    <w:rsid w:val="00E40F89"/>
    <w:rsid w:val="00E4549A"/>
    <w:rsid w:val="00E464A7"/>
    <w:rsid w:val="00E4769E"/>
    <w:rsid w:val="00E717DD"/>
    <w:rsid w:val="00E71CF0"/>
    <w:rsid w:val="00E727D5"/>
    <w:rsid w:val="00E72C3A"/>
    <w:rsid w:val="00E732A9"/>
    <w:rsid w:val="00E746DF"/>
    <w:rsid w:val="00E77F21"/>
    <w:rsid w:val="00E93F3F"/>
    <w:rsid w:val="00EA0D3A"/>
    <w:rsid w:val="00EA17EC"/>
    <w:rsid w:val="00EB4B2B"/>
    <w:rsid w:val="00EC31DB"/>
    <w:rsid w:val="00EC3592"/>
    <w:rsid w:val="00EC50DC"/>
    <w:rsid w:val="00ED2E13"/>
    <w:rsid w:val="00EF31D4"/>
    <w:rsid w:val="00EF4B37"/>
    <w:rsid w:val="00F163E9"/>
    <w:rsid w:val="00F165A9"/>
    <w:rsid w:val="00F2418B"/>
    <w:rsid w:val="00F31CC9"/>
    <w:rsid w:val="00F3201D"/>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AAC"/>
    <w:rsid w:val="00FE3739"/>
    <w:rsid w:val="00FE5019"/>
    <w:rsid w:val="00FF09AD"/>
    <w:rsid w:val="00FF10E9"/>
    <w:rsid w:val="00FF17C8"/>
    <w:rsid w:val="00FF4BB9"/>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2538</Words>
  <Characters>14491</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2</cp:revision>
  <cp:lastPrinted>2013-08-15T14:35:00Z</cp:lastPrinted>
  <dcterms:created xsi:type="dcterms:W3CDTF">2013-09-04T13:28:00Z</dcterms:created>
  <dcterms:modified xsi:type="dcterms:W3CDTF">2013-09-04T13:28:00Z</dcterms:modified>
</cp:coreProperties>
</file>